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1C4" w:rsidRDefault="00D8313B" w:rsidP="00A332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noProof w:val="0"/>
          <w:color w:val="000000"/>
          <w:sz w:val="24"/>
          <w:szCs w:val="24"/>
          <w:u w:val="single"/>
          <w:lang w:eastAsia="lt-LT"/>
        </w:rPr>
      </w:pPr>
      <w:r>
        <w:rPr>
          <w:lang w:eastAsia="lt-LT"/>
        </w:rPr>
        <w:drawing>
          <wp:inline distT="0" distB="0" distL="0" distR="0" wp14:anchorId="5DAEA1C4" wp14:editId="5DB9B4E7">
            <wp:extent cx="2590800" cy="872882"/>
            <wp:effectExtent l="0" t="0" r="0" b="3810"/>
            <wp:docPr id="3" name="Paveikslėlis 3" descr="Korona virusas – priemonės, padėsiančios apsisaugo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rona virusas – priemonės, padėsiančios apsisaugot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32" cy="90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ADD" w:rsidRPr="003D0ADD" w:rsidRDefault="003D0ADD" w:rsidP="003D0ADD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noProof w:val="0"/>
          <w:color w:val="333333"/>
          <w:sz w:val="36"/>
          <w:szCs w:val="36"/>
          <w:lang w:eastAsia="lt-LT"/>
        </w:rPr>
      </w:pPr>
      <w:r w:rsidRPr="003D0ADD">
        <w:rPr>
          <w:rFonts w:ascii="Times New Roman" w:eastAsia="Times New Roman" w:hAnsi="Times New Roman" w:cs="Times New Roman"/>
          <w:b/>
          <w:noProof w:val="0"/>
          <w:color w:val="333333"/>
          <w:sz w:val="36"/>
          <w:szCs w:val="36"/>
          <w:lang w:eastAsia="lt-LT"/>
        </w:rPr>
        <w:t>REKOMENDACIJOS KAIP APSISAUGOTI NUO KORONAVIRUSO</w:t>
      </w:r>
    </w:p>
    <w:p w:rsidR="00020C45" w:rsidRPr="00020C45" w:rsidRDefault="00020C45" w:rsidP="00D8313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 w:val="0"/>
          <w:sz w:val="28"/>
          <w:szCs w:val="28"/>
          <w:lang w:eastAsia="lt-LT"/>
        </w:rPr>
      </w:pPr>
      <w:r w:rsidRPr="00020C45">
        <w:rPr>
          <w:rFonts w:ascii="Times New Roman" w:eastAsia="Times New Roman" w:hAnsi="Times New Roman" w:cs="Times New Roman"/>
          <w:b/>
          <w:bCs/>
          <w:i/>
          <w:iCs/>
          <w:noProof w:val="0"/>
          <w:sz w:val="28"/>
          <w:szCs w:val="28"/>
          <w:u w:val="single"/>
          <w:lang w:eastAsia="lt-LT"/>
        </w:rPr>
        <w:t>Prevencinės priemonės:</w:t>
      </w:r>
    </w:p>
    <w:p w:rsidR="005F3C6C" w:rsidRPr="005F3C6C" w:rsidRDefault="005F3C6C" w:rsidP="00D831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</w:pPr>
      <w:r w:rsidRPr="005F3C6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Privaloma </w:t>
      </w:r>
      <w:r w:rsidRPr="005F3C6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viešose vietose dėvėti veido kaukę, respiratorių ar naudoti kitas priemones (skarelę ar šaliką), kuris pridengtų burną ir nosį</w:t>
      </w:r>
      <w:r w:rsidRPr="005F3C6C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, </w:t>
      </w:r>
      <w:r w:rsidRPr="005F3C6C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taip pat rekomenduojama</w:t>
      </w:r>
      <w:r w:rsidRPr="005F3C6C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dėvėti apsaugines pirštines</w:t>
      </w:r>
      <w:r w:rsidRPr="005F3C6C">
        <w:rPr>
          <w:rStyle w:val="Strong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.</w:t>
      </w:r>
    </w:p>
    <w:p w:rsidR="00020C45" w:rsidRPr="00B14906" w:rsidRDefault="00B14906" w:rsidP="00D831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  <w:t>K</w:t>
      </w:r>
      <w:r w:rsidR="00020C45" w:rsidRPr="00B14906"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  <w:t>ruopšti rankų higiena (dažnai plauti rankas su muilu ir vandeniu mažiausiai 20 sekundžių, naudoti</w:t>
      </w:r>
      <w:r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  <w:t xml:space="preserve"> rankų dezinfekavimo priemones).</w:t>
      </w:r>
    </w:p>
    <w:p w:rsidR="00020C45" w:rsidRPr="00B14906" w:rsidRDefault="00B14906" w:rsidP="00D831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  <w:t>N</w:t>
      </w:r>
      <w:r w:rsidR="00020C45" w:rsidRPr="00B14906"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  <w:t>eliesti rankomis veido</w:t>
      </w:r>
      <w:r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  <w:t xml:space="preserve"> srities - nosies, akių, burnos.</w:t>
      </w:r>
    </w:p>
    <w:p w:rsidR="00020C45" w:rsidRPr="00B14906" w:rsidRDefault="00B14906" w:rsidP="00020C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  <w:t>D</w:t>
      </w:r>
      <w:r w:rsidR="00020C45" w:rsidRPr="00B14906"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  <w:t xml:space="preserve">ažnai vėdinti patalpas (plačiai atverkite langus bent trumpam, o ilgesniam </w:t>
      </w:r>
      <w:r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  <w:t>laikui palikite mikro vėdinimą).</w:t>
      </w:r>
    </w:p>
    <w:p w:rsidR="00020C45" w:rsidRPr="00B14906" w:rsidRDefault="00B14906" w:rsidP="00020C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  <w:t>L</w:t>
      </w:r>
      <w:r w:rsidR="00020C45" w:rsidRPr="00B14906"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  <w:t>aikytis čiaudėjimo ir kosėjimo etiketo (kosėti ir čiaudėti į alkūnės linkį arba prisidengti vienkartine servetėle, kurią panaudo</w:t>
      </w:r>
      <w:r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  <w:t>jus vieną kartą reikia išmesti).</w:t>
      </w:r>
    </w:p>
    <w:p w:rsidR="00020C45" w:rsidRPr="00B14906" w:rsidRDefault="00B14906" w:rsidP="00020C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  <w:t>V</w:t>
      </w:r>
      <w:r w:rsidR="00020C45" w:rsidRPr="00B14906"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  <w:t>engti masinio susibūrimo vietų ir ko</w:t>
      </w:r>
      <w:r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  <w:t>ntakto su sergančiais asmenimis.</w:t>
      </w:r>
    </w:p>
    <w:p w:rsidR="00020C45" w:rsidRPr="00B14906" w:rsidRDefault="00B14906" w:rsidP="00020C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  <w:t>N</w:t>
      </w:r>
      <w:r w:rsidR="00020C45" w:rsidRPr="00B14906"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  <w:t>audoti saugų ir švarų vandenį bei gerai termiškai apdorotą maistą.</w:t>
      </w:r>
    </w:p>
    <w:p w:rsidR="00494D6B" w:rsidRPr="00B14906" w:rsidRDefault="00494D6B" w:rsidP="00020C4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</w:pPr>
      <w:r w:rsidRPr="00B149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Gyvai bendraujant su kitais žmonėmis, patariama laikytis saugaus bent</w:t>
      </w:r>
      <w:r w:rsidRPr="00B14906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 2 metrų atstumo</w:t>
      </w:r>
      <w:r w:rsidRPr="00B149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(tokia distancija laikoma saugia bendraujant iki 15</w:t>
      </w:r>
      <w:r w:rsidR="00B149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B149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minučių). Venkite rankų paspaudimų, apsikabinimų ir kitokio artimo kontakto.</w:t>
      </w:r>
    </w:p>
    <w:p w:rsidR="00B14906" w:rsidRPr="00B14906" w:rsidRDefault="00E01AE1" w:rsidP="00B14906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</w:pPr>
      <w:r w:rsidRPr="00B149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Vietoje viešojo transporto, esant galimybei, rinktis nuosavą automobilį arba daugiau keliauti pėsčiomis.</w:t>
      </w:r>
    </w:p>
    <w:p w:rsidR="00B14906" w:rsidRPr="00B14906" w:rsidRDefault="00E01AE1" w:rsidP="00B14906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</w:pPr>
      <w:r w:rsidRPr="00B149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Nebuvus rizikingomis laikomose šalyse, kuriose nustatyti COVID-19 atvejai, neturėjus kontakto su ten pabuvojusiais, tačiau pajautus peršalimo požymius, panašius į gripo – skambinti savo šeimos gydytojui (jokiu būdu iškart neiti), kad būtų išduotas nedarbingumas dėl įtariamo gripo.</w:t>
      </w:r>
    </w:p>
    <w:p w:rsidR="00B14906" w:rsidRPr="00B14906" w:rsidRDefault="00E01AE1" w:rsidP="00B14906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</w:pPr>
      <w:r w:rsidRPr="00B149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Esant rizikos grupėje ir pasireiškus karščiavimui su bent vienu iš simptomų – </w:t>
      </w:r>
      <w:r w:rsidRPr="00B14906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kosulys, gerklės skausmas, apsunkintas kvėpavimas – nedelsiant skambinti Koronos karštąja linija 1808.</w:t>
      </w:r>
    </w:p>
    <w:p w:rsidR="00B14906" w:rsidRPr="00B14906" w:rsidRDefault="00E01AE1" w:rsidP="00B14906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</w:pPr>
      <w:r w:rsidRPr="00B149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Saviizoliacija ir karantinas. Norint efektyviai suvaldyti galimų susirgimų riziką, iš koronaviruso paliestų šalių grįžę asmenys raginami 14 dienų likti namuose ir neleisti vaikų į mokyklas bei darželius. Saviizoliacija – pagrindinė priemonė, padėsianti stabdyti koronaviruso plitimą.</w:t>
      </w:r>
    </w:p>
    <w:p w:rsidR="00B14906" w:rsidRPr="00B14906" w:rsidRDefault="00E01AE1" w:rsidP="00B14906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</w:pPr>
      <w:r w:rsidRPr="00B149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Ypač svarbu laikytis visuomenės sveikatos specialistų bei medikų rekomendacijų, paisyti visų oficialių įspėjimų bei patarimų ir visa reikiama informacija dalintis su savo aplinkos žmonėmis, nepanikuoti ir elgtis sąmoningai.</w:t>
      </w:r>
    </w:p>
    <w:p w:rsidR="00E01AE1" w:rsidRPr="00B14906" w:rsidRDefault="00E01AE1" w:rsidP="00B14906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lt-LT"/>
        </w:rPr>
      </w:pPr>
      <w:r w:rsidRPr="00B149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Daugiau informacijos dėl koronaviruso galima teirautis </w:t>
      </w:r>
      <w:r w:rsidRPr="00B14906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Koronos karštąja linija 1808</w:t>
      </w:r>
      <w:r w:rsidRPr="00B1490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bei elektroniniu paštu: </w:t>
      </w:r>
      <w:hyperlink r:id="rId8" w:history="1">
        <w:r w:rsidRPr="00B14906">
          <w:rPr>
            <w:rStyle w:val="Hyperlink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koronavirusas@sam.lt</w:t>
        </w:r>
      </w:hyperlink>
      <w:r w:rsidRPr="00B14906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 </w:t>
      </w:r>
    </w:p>
    <w:p w:rsidR="00B14906" w:rsidRDefault="00B14906" w:rsidP="00AD13F1">
      <w:pPr>
        <w:spacing w:after="0" w:line="240" w:lineRule="auto"/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B14906" w:rsidRDefault="00B14906" w:rsidP="00AD13F1">
      <w:pPr>
        <w:spacing w:after="0" w:line="240" w:lineRule="auto"/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B14906" w:rsidRDefault="00B14906" w:rsidP="00AD13F1">
      <w:pPr>
        <w:spacing w:after="0" w:line="240" w:lineRule="auto"/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B14906" w:rsidRDefault="00B14906" w:rsidP="00AD13F1">
      <w:pPr>
        <w:spacing w:after="0" w:line="240" w:lineRule="auto"/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B14906" w:rsidRDefault="00B14906" w:rsidP="00AD13F1">
      <w:pPr>
        <w:spacing w:after="0" w:line="240" w:lineRule="auto"/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B14906" w:rsidRDefault="00B14906" w:rsidP="00AD13F1">
      <w:pPr>
        <w:spacing w:after="0" w:line="240" w:lineRule="auto"/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B14906" w:rsidRDefault="00B14906" w:rsidP="00AD13F1">
      <w:pPr>
        <w:spacing w:after="0" w:line="240" w:lineRule="auto"/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B14906" w:rsidRDefault="00B14906" w:rsidP="00AD13F1">
      <w:pPr>
        <w:spacing w:after="0" w:line="240" w:lineRule="auto"/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B14906" w:rsidRDefault="00B14906" w:rsidP="00AD13F1">
      <w:pPr>
        <w:spacing w:after="0" w:line="240" w:lineRule="auto"/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B14906" w:rsidRDefault="00B14906" w:rsidP="00AD13F1">
      <w:pPr>
        <w:spacing w:after="0" w:line="240" w:lineRule="auto"/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B14906" w:rsidRDefault="00B14906" w:rsidP="00AD13F1">
      <w:pPr>
        <w:spacing w:after="0" w:line="240" w:lineRule="auto"/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B14906" w:rsidRDefault="00B14906" w:rsidP="00AD13F1">
      <w:pPr>
        <w:spacing w:after="0" w:line="240" w:lineRule="auto"/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A3326C" w:rsidRDefault="00A3326C">
      <w:pPr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  <w:r>
        <w:rPr>
          <w:lang w:eastAsia="lt-LT"/>
        </w:rPr>
        <w:drawing>
          <wp:anchor distT="0" distB="0" distL="114300" distR="114300" simplePos="0" relativeHeight="251659264" behindDoc="1" locked="0" layoutInCell="1" allowOverlap="1" wp14:anchorId="5BCE2D55" wp14:editId="0FADFF02">
            <wp:simplePos x="0" y="0"/>
            <wp:positionH relativeFrom="margin">
              <wp:posOffset>-100965</wp:posOffset>
            </wp:positionH>
            <wp:positionV relativeFrom="paragraph">
              <wp:posOffset>-6985</wp:posOffset>
            </wp:positionV>
            <wp:extent cx="6477000" cy="4324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8" t="16185" r="29654" b="12350"/>
                    <a:stretch/>
                  </pic:blipFill>
                  <pic:spPr bwMode="auto">
                    <a:xfrm>
                      <a:off x="0" y="0"/>
                      <a:ext cx="6477000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26C" w:rsidRDefault="00A3326C">
      <w:pPr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A3326C" w:rsidRDefault="00A3326C">
      <w:pPr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A3326C" w:rsidRDefault="00A3326C">
      <w:pPr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A3326C" w:rsidRDefault="00A3326C">
      <w:pPr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A3326C" w:rsidRDefault="00A3326C">
      <w:pPr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A3326C" w:rsidRDefault="00A3326C">
      <w:pPr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A3326C" w:rsidRDefault="00A3326C">
      <w:pPr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A3326C" w:rsidRDefault="00A3326C">
      <w:pPr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A3326C" w:rsidRDefault="00A3326C">
      <w:pPr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A3326C" w:rsidRDefault="00A3326C">
      <w:pPr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A3326C" w:rsidRDefault="00A3326C">
      <w:pPr>
        <w:rPr>
          <w:rStyle w:val="Hyperlink"/>
          <w:rFonts w:ascii="Times New Roman" w:hAnsi="Times New Roman" w:cs="Times New Roman"/>
          <w:b/>
          <w:i/>
          <w:sz w:val="24"/>
          <w:szCs w:val="24"/>
        </w:rPr>
      </w:pPr>
    </w:p>
    <w:p w:rsidR="00DB4617" w:rsidRPr="00D8313B" w:rsidRDefault="00DB4617">
      <w:pPr>
        <w:rPr>
          <w:rFonts w:ascii="Times New Roman" w:hAnsi="Times New Roman" w:cs="Times New Roman"/>
          <w:b/>
          <w:i/>
          <w:color w:val="0563C1" w:themeColor="hyperlink"/>
          <w:sz w:val="24"/>
          <w:szCs w:val="24"/>
          <w:u w:val="single"/>
        </w:rPr>
      </w:pPr>
    </w:p>
    <w:p w:rsidR="003D0ADD" w:rsidRPr="00AD13F1" w:rsidRDefault="00AD13F1" w:rsidP="00AD13F1">
      <w:pPr>
        <w:rPr>
          <w:rStyle w:val="Strong"/>
          <w:rFonts w:ascii="Times New Roman" w:hAnsi="Times New Roman" w:cs="Times New Roman"/>
          <w:bCs w:val="0"/>
          <w:i/>
          <w:color w:val="0070C0"/>
          <w:sz w:val="24"/>
          <w:szCs w:val="24"/>
          <w:u w:val="single"/>
        </w:rPr>
      </w:pPr>
      <w:r>
        <w:rPr>
          <w:lang w:eastAsia="lt-LT"/>
        </w:rPr>
        <w:drawing>
          <wp:anchor distT="0" distB="0" distL="114300" distR="114300" simplePos="0" relativeHeight="251661312" behindDoc="1" locked="0" layoutInCell="1" allowOverlap="1" wp14:anchorId="5D52938F" wp14:editId="43F3AB31">
            <wp:simplePos x="0" y="0"/>
            <wp:positionH relativeFrom="page">
              <wp:posOffset>790575</wp:posOffset>
            </wp:positionH>
            <wp:positionV relativeFrom="paragraph">
              <wp:posOffset>289560</wp:posOffset>
            </wp:positionV>
            <wp:extent cx="6085840" cy="55911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" t="15438" r="30276" b="11106"/>
                    <a:stretch/>
                  </pic:blipFill>
                  <pic:spPr bwMode="auto">
                    <a:xfrm>
                      <a:off x="0" y="0"/>
                      <a:ext cx="608584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ADD" w:rsidRDefault="003D0ADD" w:rsidP="00D8313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212529"/>
        </w:rPr>
      </w:pPr>
    </w:p>
    <w:p w:rsidR="00D8313B" w:rsidRDefault="003D0ADD" w:rsidP="00D8313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 w:rsidRPr="00D8313B">
        <w:rPr>
          <w:rStyle w:val="Strong"/>
          <w:color w:val="212529"/>
        </w:rPr>
        <w:t>REGULIARIAI PLAUKITE RANKAS</w:t>
      </w:r>
    </w:p>
    <w:p w:rsidR="00D8313B" w:rsidRPr="00D8313B" w:rsidRDefault="00D8313B" w:rsidP="00D8313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 w:rsidRPr="00D8313B">
        <w:rPr>
          <w:color w:val="212529"/>
        </w:rPr>
        <w:t>Reguliariai dezinfekuokite rankas skysčiu, kuriame yra spirito, arba plaukite jas su muilu.</w:t>
      </w:r>
    </w:p>
    <w:p w:rsidR="00D8313B" w:rsidRDefault="00D8313B" w:rsidP="00D8313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 w:rsidRPr="00D8313B">
        <w:rPr>
          <w:rStyle w:val="Strong"/>
          <w:color w:val="212529"/>
        </w:rPr>
        <w:t>Kam to reikia?</w:t>
      </w:r>
      <w:r w:rsidRPr="00D8313B">
        <w:rPr>
          <w:color w:val="212529"/>
        </w:rPr>
        <w:t> Jei ant rankų pateko virusai, dezinfekavus rankas priemone, kurioje yra spirito, ar nuplovus jas su muilu, sunaikinsite virusus.</w:t>
      </w:r>
    </w:p>
    <w:p w:rsidR="00AD13F1" w:rsidRDefault="00AD13F1" w:rsidP="00D8313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212529"/>
        </w:rPr>
      </w:pPr>
      <w:r>
        <w:rPr>
          <w:noProof/>
        </w:rPr>
        <w:drawing>
          <wp:inline distT="0" distB="0" distL="0" distR="0">
            <wp:extent cx="6101388" cy="8601075"/>
            <wp:effectExtent l="0" t="0" r="0" b="0"/>
            <wp:docPr id="6" name="Picture 6" descr="http://www.kaunas.lt/wp-content/uploads/sites/13/2020/02/ranko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aunas.lt/wp-content/uploads/sites/13/2020/02/rankos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510" cy="860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3F1" w:rsidRDefault="00AD13F1" w:rsidP="00D8313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212529"/>
        </w:rPr>
      </w:pPr>
    </w:p>
    <w:p w:rsidR="00AD13F1" w:rsidRDefault="00AD13F1" w:rsidP="00D8313B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212529"/>
        </w:rPr>
      </w:pPr>
    </w:p>
    <w:p w:rsidR="00D8313B" w:rsidRDefault="00D8313B">
      <w:pP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  <w:bookmarkStart w:id="0" w:name="_GoBack"/>
      <w:bookmarkEnd w:id="0"/>
    </w:p>
    <w:p w:rsidR="00844C39" w:rsidRPr="00DB4617" w:rsidRDefault="00844C39">
      <w:pPr>
        <w:rPr>
          <w:rFonts w:ascii="Times New Roman" w:hAnsi="Times New Roman" w:cs="Times New Roman"/>
          <w:b/>
          <w:i/>
          <w:color w:val="0070C0"/>
          <w:sz w:val="24"/>
          <w:szCs w:val="24"/>
          <w:u w:val="single"/>
        </w:rPr>
      </w:pPr>
      <w:r>
        <w:rPr>
          <w:lang w:eastAsia="lt-LT"/>
        </w:rPr>
        <w:drawing>
          <wp:inline distT="0" distB="0" distL="0" distR="0">
            <wp:extent cx="6480175" cy="6310070"/>
            <wp:effectExtent l="0" t="0" r="0" b="0"/>
            <wp:docPr id="8" name="Picture 8" descr="Gri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ip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3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C39" w:rsidRPr="00DB4617" w:rsidSect="00A3326C">
      <w:pgSz w:w="11906" w:h="16838" w:code="9"/>
      <w:pgMar w:top="567" w:right="567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101" w:rsidRDefault="00C31101" w:rsidP="00020C45">
      <w:pPr>
        <w:spacing w:after="0" w:line="240" w:lineRule="auto"/>
      </w:pPr>
      <w:r>
        <w:separator/>
      </w:r>
    </w:p>
  </w:endnote>
  <w:endnote w:type="continuationSeparator" w:id="0">
    <w:p w:rsidR="00C31101" w:rsidRDefault="00C31101" w:rsidP="00020C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101" w:rsidRDefault="00C31101" w:rsidP="00020C45">
      <w:pPr>
        <w:spacing w:after="0" w:line="240" w:lineRule="auto"/>
      </w:pPr>
      <w:r>
        <w:separator/>
      </w:r>
    </w:p>
  </w:footnote>
  <w:footnote w:type="continuationSeparator" w:id="0">
    <w:p w:rsidR="00C31101" w:rsidRDefault="00C31101" w:rsidP="00020C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3E6875"/>
    <w:multiLevelType w:val="multilevel"/>
    <w:tmpl w:val="4C863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CD9"/>
    <w:rsid w:val="00020C45"/>
    <w:rsid w:val="00036F41"/>
    <w:rsid w:val="00170DD6"/>
    <w:rsid w:val="001E186F"/>
    <w:rsid w:val="001F6F16"/>
    <w:rsid w:val="003D0ADD"/>
    <w:rsid w:val="00411B24"/>
    <w:rsid w:val="00494D6B"/>
    <w:rsid w:val="00521CD9"/>
    <w:rsid w:val="005F3C6C"/>
    <w:rsid w:val="006A609B"/>
    <w:rsid w:val="006B4BD6"/>
    <w:rsid w:val="006F17AB"/>
    <w:rsid w:val="00793627"/>
    <w:rsid w:val="00844C39"/>
    <w:rsid w:val="00A1725B"/>
    <w:rsid w:val="00A3326C"/>
    <w:rsid w:val="00AD13F1"/>
    <w:rsid w:val="00B14906"/>
    <w:rsid w:val="00C31101"/>
    <w:rsid w:val="00D614B2"/>
    <w:rsid w:val="00D8313B"/>
    <w:rsid w:val="00DB4617"/>
    <w:rsid w:val="00E01AE1"/>
    <w:rsid w:val="00F61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E75778-D1B4-4237-B0FE-B746555D4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paragraph" w:styleId="Heading3">
    <w:name w:val="heading 3"/>
    <w:basedOn w:val="Normal"/>
    <w:link w:val="Heading3Char"/>
    <w:uiPriority w:val="9"/>
    <w:qFormat/>
    <w:rsid w:val="003D0A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noProof w:val="0"/>
      <w:sz w:val="27"/>
      <w:szCs w:val="27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46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6F4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20C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C45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020C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C45"/>
    <w:rPr>
      <w:noProof/>
    </w:rPr>
  </w:style>
  <w:style w:type="paragraph" w:styleId="NormalWeb">
    <w:name w:val="Normal (Web)"/>
    <w:basedOn w:val="Normal"/>
    <w:uiPriority w:val="99"/>
    <w:semiHidden/>
    <w:unhideWhenUsed/>
    <w:rsid w:val="00D83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lt-LT"/>
    </w:rPr>
  </w:style>
  <w:style w:type="character" w:styleId="Strong">
    <w:name w:val="Strong"/>
    <w:basedOn w:val="DefaultParagraphFont"/>
    <w:uiPriority w:val="22"/>
    <w:qFormat/>
    <w:rsid w:val="00D8313B"/>
    <w:rPr>
      <w:b/>
      <w:bCs/>
    </w:rPr>
  </w:style>
  <w:style w:type="character" w:styleId="Emphasis">
    <w:name w:val="Emphasis"/>
    <w:basedOn w:val="DefaultParagraphFont"/>
    <w:uiPriority w:val="20"/>
    <w:qFormat/>
    <w:rsid w:val="00D8313B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3D0ADD"/>
    <w:rPr>
      <w:rFonts w:ascii="Times New Roman" w:eastAsia="Times New Roman" w:hAnsi="Times New Roman" w:cs="Times New Roman"/>
      <w:b/>
      <w:bCs/>
      <w:sz w:val="27"/>
      <w:szCs w:val="27"/>
      <w:lang w:eastAsia="lt-LT"/>
    </w:rPr>
  </w:style>
  <w:style w:type="paragraph" w:styleId="ListParagraph">
    <w:name w:val="List Paragraph"/>
    <w:basedOn w:val="Normal"/>
    <w:uiPriority w:val="34"/>
    <w:qFormat/>
    <w:rsid w:val="00B149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7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ronavirusas@sam.l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1672</Words>
  <Characters>954</Characters>
  <Application>Microsoft Office Word</Application>
  <DocSecurity>0</DocSecurity>
  <Lines>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Soterus1</dc:creator>
  <cp:keywords/>
  <dc:description/>
  <cp:lastModifiedBy>Soterus2</cp:lastModifiedBy>
  <cp:revision>7</cp:revision>
  <dcterms:created xsi:type="dcterms:W3CDTF">2020-02-27T13:39:00Z</dcterms:created>
  <dcterms:modified xsi:type="dcterms:W3CDTF">2020-03-26T08:02:00Z</dcterms:modified>
</cp:coreProperties>
</file>